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13" w:rsidRDefault="004E73D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培训公寓入住管理办法</w:t>
      </w:r>
      <w:r w:rsidR="00003B36">
        <w:rPr>
          <w:rFonts w:ascii="方正小标宋简体" w:eastAsia="方正小标宋简体" w:hint="eastAsia"/>
          <w:sz w:val="44"/>
          <w:szCs w:val="44"/>
        </w:rPr>
        <w:t>（暂行</w:t>
      </w:r>
      <w:bookmarkStart w:id="0" w:name="_GoBack"/>
      <w:bookmarkEnd w:id="0"/>
      <w:r w:rsidR="00003B36">
        <w:rPr>
          <w:rFonts w:ascii="方正小标宋简体" w:eastAsia="方正小标宋简体" w:hint="eastAsia"/>
          <w:sz w:val="44"/>
          <w:szCs w:val="44"/>
        </w:rPr>
        <w:t>）</w:t>
      </w:r>
    </w:p>
    <w:p w:rsidR="00AE4913" w:rsidRDefault="00AE4913">
      <w:pPr>
        <w:jc w:val="center"/>
        <w:rPr>
          <w:rFonts w:ascii="方正小标宋简体" w:eastAsia="方正小标宋简体"/>
          <w:sz w:val="44"/>
          <w:szCs w:val="44"/>
        </w:rPr>
      </w:pPr>
    </w:p>
    <w:p w:rsidR="00AE4913" w:rsidRDefault="004E73D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一、培训公寓是学校非营利性的国有资产。</w:t>
      </w:r>
    </w:p>
    <w:p w:rsidR="00AE4913" w:rsidRDefault="004E73DF" w:rsidP="004E73DF">
      <w:pPr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二、培训公寓为学校继续教育培训学员提供住宿服务，原则上不</w:t>
      </w:r>
      <w:proofErr w:type="gramStart"/>
      <w:r>
        <w:rPr>
          <w:rFonts w:ascii="仿宋_GB2312" w:eastAsia="仿宋_GB2312" w:hint="eastAsia"/>
          <w:sz w:val="32"/>
          <w:szCs w:val="32"/>
        </w:rPr>
        <w:t>接待因</w:t>
      </w:r>
      <w:proofErr w:type="gramEnd"/>
      <w:r>
        <w:rPr>
          <w:rFonts w:ascii="仿宋_GB2312" w:eastAsia="仿宋_GB2312" w:hint="eastAsia"/>
          <w:sz w:val="32"/>
          <w:szCs w:val="32"/>
        </w:rPr>
        <w:t>公出差到我校的人员。</w:t>
      </w:r>
    </w:p>
    <w:p w:rsidR="00AE4913" w:rsidRDefault="004E73DF" w:rsidP="004E73DF">
      <w:pPr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三、确有特殊情况的因公住宿人员，在满足培训学员住宿的前提下，可安排短期入住。</w:t>
      </w:r>
    </w:p>
    <w:p w:rsidR="00AE4913" w:rsidRDefault="004E73DF" w:rsidP="004E73DF">
      <w:pPr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四、因公外来人员入住时，申请单位必须填写《入住申请表》，并配合培训公寓的管理。</w:t>
      </w:r>
    </w:p>
    <w:p w:rsidR="00AE4913" w:rsidRDefault="004E73DF" w:rsidP="004E73DF">
      <w:pPr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五、如有培训学员入住时，为确保培训班的正常开展，外来人员必须无条件搬离培训公寓。</w:t>
      </w:r>
    </w:p>
    <w:p w:rsidR="00AE4913" w:rsidRDefault="00AE4913">
      <w:pPr>
        <w:ind w:left="320" w:hangingChars="100" w:hanging="320"/>
        <w:jc w:val="left"/>
        <w:rPr>
          <w:rFonts w:ascii="仿宋_GB2312" w:eastAsia="仿宋_GB2312"/>
          <w:sz w:val="32"/>
          <w:szCs w:val="32"/>
        </w:rPr>
      </w:pPr>
    </w:p>
    <w:p w:rsidR="00AE4913" w:rsidRDefault="004E73DF">
      <w:pPr>
        <w:ind w:left="320" w:hangingChars="100" w:hanging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AE4913" w:rsidRDefault="004E73DF">
      <w:pPr>
        <w:ind w:leftChars="152" w:left="319" w:firstLineChars="1400" w:firstLine="4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继续教育学院</w:t>
      </w:r>
    </w:p>
    <w:p w:rsidR="00AE4913" w:rsidRDefault="004E73DF">
      <w:pPr>
        <w:ind w:leftChars="152" w:left="319" w:firstLineChars="1400" w:firstLine="4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2019年3月1日</w:t>
      </w:r>
    </w:p>
    <w:sectPr w:rsidR="00AE4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EB" w:rsidRDefault="00631AEB" w:rsidP="00003B36">
      <w:r>
        <w:separator/>
      </w:r>
    </w:p>
  </w:endnote>
  <w:endnote w:type="continuationSeparator" w:id="0">
    <w:p w:rsidR="00631AEB" w:rsidRDefault="00631AEB" w:rsidP="0000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EB" w:rsidRDefault="00631AEB" w:rsidP="00003B36">
      <w:r>
        <w:separator/>
      </w:r>
    </w:p>
  </w:footnote>
  <w:footnote w:type="continuationSeparator" w:id="0">
    <w:p w:rsidR="00631AEB" w:rsidRDefault="00631AEB" w:rsidP="00003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5C"/>
    <w:rsid w:val="00003B36"/>
    <w:rsid w:val="004E73DF"/>
    <w:rsid w:val="00631AEB"/>
    <w:rsid w:val="00677F7E"/>
    <w:rsid w:val="00734EFA"/>
    <w:rsid w:val="007C7C5C"/>
    <w:rsid w:val="009F3894"/>
    <w:rsid w:val="00AE4913"/>
    <w:rsid w:val="089B2803"/>
    <w:rsid w:val="5EF25EEB"/>
    <w:rsid w:val="6E71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">
    <w:name w:val="页眉 Char"/>
    <w:basedOn w:val="a0"/>
    <w:link w:val="a3"/>
    <w:uiPriority w:val="99"/>
    <w:rsid w:val="00003B36"/>
    <w:rPr>
      <w:kern w:val="2"/>
      <w:sz w:val="18"/>
      <w:szCs w:val="16"/>
    </w:rPr>
  </w:style>
  <w:style w:type="paragraph" w:styleId="a4">
    <w:name w:val="footer"/>
    <w:basedOn w:val="a"/>
    <w:link w:val="Char0"/>
    <w:uiPriority w:val="99"/>
    <w:unhideWhenUsed/>
    <w:rsid w:val="00003B36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0">
    <w:name w:val="页脚 Char"/>
    <w:basedOn w:val="a0"/>
    <w:link w:val="a4"/>
    <w:uiPriority w:val="99"/>
    <w:rsid w:val="00003B36"/>
    <w:rPr>
      <w:kern w:val="2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">
    <w:name w:val="页眉 Char"/>
    <w:basedOn w:val="a0"/>
    <w:link w:val="a3"/>
    <w:uiPriority w:val="99"/>
    <w:rsid w:val="00003B36"/>
    <w:rPr>
      <w:kern w:val="2"/>
      <w:sz w:val="18"/>
      <w:szCs w:val="16"/>
    </w:rPr>
  </w:style>
  <w:style w:type="paragraph" w:styleId="a4">
    <w:name w:val="footer"/>
    <w:basedOn w:val="a"/>
    <w:link w:val="Char0"/>
    <w:uiPriority w:val="99"/>
    <w:unhideWhenUsed/>
    <w:rsid w:val="00003B36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0">
    <w:name w:val="页脚 Char"/>
    <w:basedOn w:val="a0"/>
    <w:link w:val="a4"/>
    <w:uiPriority w:val="99"/>
    <w:rsid w:val="00003B36"/>
    <w:rPr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2019-03-12T00:46:00Z</dcterms:created>
  <dcterms:modified xsi:type="dcterms:W3CDTF">2019-03-20T02:35:00Z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