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399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018"/>
        <w:gridCol w:w="1393"/>
        <w:gridCol w:w="1275"/>
        <w:gridCol w:w="1221"/>
        <w:gridCol w:w="1275"/>
        <w:gridCol w:w="2100"/>
        <w:gridCol w:w="1725"/>
        <w:gridCol w:w="2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399" w:type="dxa"/>
            <w:gridSpan w:val="9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Arial" w:hAnsi="Arial" w:eastAsia="PMingLiU"/>
                <w:color w:val="00000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30"/>
                <w:szCs w:val="30"/>
              </w:rPr>
              <w:t>政府采购履约验收书参考样本（货物类）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采购单位</w:t>
            </w:r>
          </w:p>
        </w:tc>
        <w:tc>
          <w:tcPr>
            <w:tcW w:w="241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西藏民族大学</w:t>
            </w: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项目名称</w:t>
            </w:r>
          </w:p>
        </w:tc>
        <w:tc>
          <w:tcPr>
            <w:tcW w:w="249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合同名称</w:t>
            </w:r>
          </w:p>
        </w:tc>
        <w:tc>
          <w:tcPr>
            <w:tcW w:w="378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供应商</w:t>
            </w:r>
          </w:p>
        </w:tc>
        <w:tc>
          <w:tcPr>
            <w:tcW w:w="241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项目及合同编号</w:t>
            </w:r>
          </w:p>
        </w:tc>
        <w:tc>
          <w:tcPr>
            <w:tcW w:w="249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合同金额</w:t>
            </w:r>
          </w:p>
        </w:tc>
        <w:tc>
          <w:tcPr>
            <w:tcW w:w="378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验收时间</w:t>
            </w:r>
          </w:p>
        </w:tc>
        <w:tc>
          <w:tcPr>
            <w:tcW w:w="241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验收地点</w:t>
            </w:r>
          </w:p>
        </w:tc>
        <w:tc>
          <w:tcPr>
            <w:tcW w:w="249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西藏民族大学医学部</w:t>
            </w:r>
          </w:p>
        </w:tc>
        <w:tc>
          <w:tcPr>
            <w:tcW w:w="21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验收组织形式</w:t>
            </w:r>
          </w:p>
        </w:tc>
        <w:tc>
          <w:tcPr>
            <w:tcW w:w="378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□自行简易验收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□验收小组验收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分期验收</w:t>
            </w:r>
          </w:p>
        </w:tc>
        <w:tc>
          <w:tcPr>
            <w:tcW w:w="241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是口  否口</w:t>
            </w: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分期情况</w:t>
            </w:r>
          </w:p>
        </w:tc>
        <w:tc>
          <w:tcPr>
            <w:tcW w:w="8378" w:type="dxa"/>
            <w:gridSpan w:val="5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ind w:firstLine="1980" w:firstLineChars="1100"/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共分   期，此为第    期验收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335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验收内容</w:t>
            </w:r>
          </w:p>
        </w:tc>
        <w:tc>
          <w:tcPr>
            <w:tcW w:w="10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货物清单</w:t>
            </w:r>
          </w:p>
        </w:tc>
        <w:tc>
          <w:tcPr>
            <w:tcW w:w="13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品牌、型号、规格、 数量及外观质量</w:t>
            </w: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技术、性能 指标</w:t>
            </w:r>
          </w:p>
        </w:tc>
        <w:tc>
          <w:tcPr>
            <w:tcW w:w="122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运行状况及 安装调试</w:t>
            </w: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质量证明文件</w:t>
            </w:r>
          </w:p>
        </w:tc>
        <w:tc>
          <w:tcPr>
            <w:tcW w:w="21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售后服务承诺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安全标准</w:t>
            </w:r>
          </w:p>
        </w:tc>
        <w:tc>
          <w:tcPr>
            <w:tcW w:w="205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合同履约时间、 地点、方式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3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合格口 不合格□</w:t>
            </w:r>
          </w:p>
        </w:tc>
        <w:tc>
          <w:tcPr>
            <w:tcW w:w="139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ind w:left="178" w:leftChars="85"/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合格口</w:t>
            </w:r>
          </w:p>
          <w:p>
            <w:pPr>
              <w:ind w:left="178" w:leftChars="85"/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不合格□</w:t>
            </w: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不合格□</w:t>
            </w:r>
          </w:p>
        </w:tc>
        <w:tc>
          <w:tcPr>
            <w:tcW w:w="122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合格□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不合格□</w:t>
            </w:r>
          </w:p>
        </w:tc>
        <w:tc>
          <w:tcPr>
            <w:tcW w:w="12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合格□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不合格□</w:t>
            </w:r>
          </w:p>
        </w:tc>
        <w:tc>
          <w:tcPr>
            <w:tcW w:w="210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不合格口</w:t>
            </w:r>
          </w:p>
        </w:tc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不合格□</w:t>
            </w:r>
          </w:p>
        </w:tc>
        <w:tc>
          <w:tcPr>
            <w:tcW w:w="205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合格口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不合格□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存在问題和改进意见</w:t>
            </w:r>
          </w:p>
        </w:tc>
        <w:tc>
          <w:tcPr>
            <w:tcW w:w="12064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最终结论</w:t>
            </w:r>
          </w:p>
        </w:tc>
        <w:tc>
          <w:tcPr>
            <w:tcW w:w="12064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合格口                  不合格□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3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验收小组签字</w:t>
            </w:r>
          </w:p>
        </w:tc>
        <w:tc>
          <w:tcPr>
            <w:tcW w:w="12064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组长：              成员：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242" w:type="dxa"/>
            <w:gridSpan w:val="5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代理机构意见</w:t>
            </w:r>
          </w:p>
        </w:tc>
        <w:tc>
          <w:tcPr>
            <w:tcW w:w="7157" w:type="dxa"/>
            <w:gridSpan w:val="4"/>
            <w:tcBorders>
              <w:top w:val="single" w:color="000000" w:sz="12" w:space="0"/>
              <w:left w:val="single" w:color="auto" w:sz="12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采购单位意见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242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经办人：             负责人：           （采购代理机构公章）</w:t>
            </w:r>
          </w:p>
        </w:tc>
        <w:tc>
          <w:tcPr>
            <w:tcW w:w="7157" w:type="dxa"/>
            <w:gridSpan w:val="4"/>
            <w:tcBorders>
              <w:top w:val="single" w:color="000000" w:sz="12" w:space="0"/>
              <w:left w:val="single" w:color="auto" w:sz="12" w:space="0"/>
              <w:bottom w:val="single" w:color="auto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 xml:space="preserve">             项目负责人签字：           （采购单位公章）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399" w:type="dxa"/>
            <w:gridSpan w:val="9"/>
            <w:tcBorders>
              <w:top w:val="single" w:color="auto" w:sz="12" w:space="0"/>
              <w:left w:val="single" w:color="000000" w:sz="12" w:space="0"/>
              <w:bottom w:val="single" w:color="auto" w:sz="12" w:space="0"/>
              <w:right w:val="single" w:color="000000" w:sz="12" w:space="0"/>
              <w:tl2br w:val="nil"/>
              <w:tr2bl w:val="nil"/>
            </w:tcBorders>
          </w:tcPr>
          <w:p>
            <w:pPr>
              <w:ind w:left="10080" w:hanging="10080" w:hangingChars="4800"/>
              <w:jc w:val="left"/>
            </w:pPr>
            <w:r>
              <w:rPr>
                <w:rFonts w:hint="eastAsia"/>
              </w:rPr>
              <w:t>供应商确认：                                                                                                                     （单位公章或授权代表签字）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说明：1.该表为货物类项目履约验收的参考样表，采购人或采购代理机构可以根据工作实际进行调整。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2.“采购代理机构意见”，履约验收工作由采购人自行组织的，无需填写该项内容及加盖公章。</w:t>
      </w:r>
    </w:p>
    <w:sectPr>
      <w:pgSz w:w="15840" w:h="12240" w:orient="landscape"/>
      <w:pgMar w:top="1800" w:right="1440" w:bottom="1800" w:left="144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60598"/>
    <w:rsid w:val="00172A27"/>
    <w:rsid w:val="009D3E4B"/>
    <w:rsid w:val="009E3776"/>
    <w:rsid w:val="00B27658"/>
    <w:rsid w:val="00DC40F2"/>
    <w:rsid w:val="00EB3F25"/>
    <w:rsid w:val="00FA6867"/>
    <w:rsid w:val="0FFF0AB0"/>
    <w:rsid w:val="14D82057"/>
    <w:rsid w:val="3DA10DA1"/>
    <w:rsid w:val="3EB46C2E"/>
    <w:rsid w:val="45105629"/>
    <w:rsid w:val="48B256A3"/>
    <w:rsid w:val="684A4596"/>
    <w:rsid w:val="69AB2718"/>
    <w:rsid w:val="79C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Yms7.Com</Company>
  <Pages>1</Pages>
  <Words>119</Words>
  <Characters>680</Characters>
  <Lines>5</Lines>
  <Paragraphs>1</Paragraphs>
  <TotalTime>30</TotalTime>
  <ScaleCrop>false</ScaleCrop>
  <LinksUpToDate>false</LinksUpToDate>
  <CharactersWithSpaces>798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Windows 10</cp:lastModifiedBy>
  <cp:lastPrinted>2023-11-03T06:44:00Z</cp:lastPrinted>
  <dcterms:modified xsi:type="dcterms:W3CDTF">2023-11-03T06:44:37Z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